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163" w:rsidRPr="00EF669E" w:rsidRDefault="00B97333" w:rsidP="00EF669E">
      <w:pPr>
        <w:spacing w:after="0"/>
        <w:jc w:val="center"/>
        <w:rPr>
          <w:rFonts w:ascii="Georgia" w:hAnsi="Georgia" w:cs="Times New Roman"/>
          <w:b/>
          <w:sz w:val="36"/>
          <w:szCs w:val="36"/>
        </w:rPr>
      </w:pPr>
      <w:r w:rsidRPr="00EF669E">
        <w:rPr>
          <w:rFonts w:ascii="Georgia" w:hAnsi="Georgia" w:cs="Times New Roman"/>
          <w:b/>
          <w:sz w:val="36"/>
          <w:szCs w:val="36"/>
        </w:rPr>
        <w:t>Москва новогодняя</w:t>
      </w:r>
    </w:p>
    <w:p w:rsidR="00EF669E" w:rsidRDefault="006E338B" w:rsidP="00EF669E">
      <w:pPr>
        <w:spacing w:after="0"/>
        <w:jc w:val="center"/>
        <w:rPr>
          <w:rFonts w:ascii="Georgia" w:hAnsi="Georgia" w:cs="Times New Roman"/>
          <w:b/>
          <w:sz w:val="32"/>
          <w:szCs w:val="32"/>
        </w:rPr>
      </w:pPr>
      <w:r>
        <w:rPr>
          <w:rFonts w:ascii="Georgia" w:hAnsi="Georgia" w:cs="Times New Roman"/>
          <w:b/>
          <w:sz w:val="32"/>
          <w:szCs w:val="32"/>
        </w:rPr>
        <w:t>30.12.2015-02</w:t>
      </w:r>
      <w:r w:rsidR="00EF669E" w:rsidRPr="00EF669E">
        <w:rPr>
          <w:rFonts w:ascii="Georgia" w:hAnsi="Georgia" w:cs="Times New Roman"/>
          <w:b/>
          <w:sz w:val="32"/>
          <w:szCs w:val="32"/>
        </w:rPr>
        <w:t>.01.16</w:t>
      </w:r>
    </w:p>
    <w:p w:rsidR="00237B4C" w:rsidRDefault="00C97727" w:rsidP="00237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8394" cy="3286125"/>
            <wp:effectExtent l="0" t="0" r="0" b="0"/>
            <wp:docPr id="2" name="Рисунок 2" descr="http://st.superomsk.ru/images/public/news/16ade8fc43d5a1f4b24c7b9c5b4e80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uperomsk.ru/images/public/news/16ade8fc43d5a1f4b24c7b9c5b4e80f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954" cy="3285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7333" w:rsidRPr="002F187D" w:rsidRDefault="00B97333" w:rsidP="00237B4C">
      <w:pPr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>
        <w:rPr>
          <w:rFonts w:ascii="Times New Roman" w:hAnsi="Times New Roman" w:cs="Times New Roman"/>
          <w:sz w:val="28"/>
          <w:szCs w:val="28"/>
        </w:rPr>
        <w:t> 4 дня/3</w:t>
      </w:r>
      <w:r w:rsidRPr="002F187D">
        <w:rPr>
          <w:rFonts w:ascii="Times New Roman" w:hAnsi="Times New Roman" w:cs="Times New Roman"/>
          <w:sz w:val="28"/>
          <w:szCs w:val="28"/>
        </w:rPr>
        <w:t xml:space="preserve"> ночи</w:t>
      </w:r>
    </w:p>
    <w:p w:rsidR="00B97333" w:rsidRPr="006F6F57" w:rsidRDefault="00B97333" w:rsidP="00237B4C">
      <w:pPr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Дата заезда:</w:t>
      </w:r>
      <w:r w:rsidR="006F6F57">
        <w:rPr>
          <w:rFonts w:ascii="Times New Roman" w:hAnsi="Times New Roman" w:cs="Times New Roman"/>
          <w:sz w:val="28"/>
          <w:szCs w:val="28"/>
        </w:rPr>
        <w:t> 30.12.2015</w:t>
      </w:r>
      <w:bookmarkStart w:id="0" w:name="_GoBack"/>
      <w:bookmarkEnd w:id="0"/>
    </w:p>
    <w:p w:rsidR="00237B4C" w:rsidRDefault="00B97333" w:rsidP="00237B4C">
      <w:pPr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Маршрут (посещаемые города):</w:t>
      </w:r>
      <w:r>
        <w:rPr>
          <w:rFonts w:ascii="Times New Roman" w:hAnsi="Times New Roman" w:cs="Times New Roman"/>
          <w:sz w:val="28"/>
          <w:szCs w:val="28"/>
        </w:rPr>
        <w:t> Москва</w:t>
      </w:r>
    </w:p>
    <w:p w:rsidR="00B97333" w:rsidRPr="00B97333" w:rsidRDefault="00B97333" w:rsidP="00237B4C">
      <w:pPr>
        <w:jc w:val="both"/>
        <w:rPr>
          <w:rFonts w:ascii="Times New Roman" w:hAnsi="Times New Roman" w:cs="Times New Roman"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>Экскурсии, водящие в программу:</w:t>
      </w:r>
      <w:r w:rsidRPr="002F187D">
        <w:rPr>
          <w:rFonts w:ascii="Times New Roman" w:hAnsi="Times New Roman" w:cs="Times New Roman"/>
          <w:sz w:val="28"/>
          <w:szCs w:val="28"/>
        </w:rPr>
        <w:t> </w:t>
      </w:r>
      <w:r w:rsidRPr="00B97333">
        <w:rPr>
          <w:rFonts w:ascii="Times New Roman" w:hAnsi="Times New Roman" w:cs="Times New Roman"/>
          <w:sz w:val="28"/>
          <w:szCs w:val="28"/>
        </w:rPr>
        <w:t>В программе тура – пешеходная экскурсия по Александровскому саду и Красной площади, посещение Московского Кремля, автобусная обзорная экскурсия по городу.</w:t>
      </w:r>
      <w:r w:rsidR="00160952" w:rsidRPr="00160952">
        <w:t xml:space="preserve"> </w:t>
      </w:r>
    </w:p>
    <w:p w:rsidR="00B97333" w:rsidRPr="002F187D" w:rsidRDefault="00B97333" w:rsidP="00B97333">
      <w:pPr>
        <w:rPr>
          <w:rFonts w:ascii="Times New Roman" w:hAnsi="Times New Roman" w:cs="Times New Roman"/>
          <w:b/>
          <w:sz w:val="28"/>
          <w:szCs w:val="28"/>
        </w:rPr>
      </w:pPr>
      <w:r w:rsidRPr="00C97727">
        <w:rPr>
          <w:rFonts w:ascii="Times New Roman" w:hAnsi="Times New Roman" w:cs="Times New Roman"/>
          <w:b/>
          <w:sz w:val="28"/>
          <w:szCs w:val="28"/>
        </w:rPr>
        <w:t>Программа тура</w:t>
      </w:r>
    </w:p>
    <w:p w:rsidR="00B97333" w:rsidRPr="002F187D" w:rsidRDefault="00B97333" w:rsidP="00B97333">
      <w:pPr>
        <w:rPr>
          <w:rFonts w:ascii="Times New Roman" w:hAnsi="Times New Roman" w:cs="Times New Roman"/>
          <w:b/>
          <w:sz w:val="28"/>
          <w:szCs w:val="28"/>
        </w:rPr>
      </w:pPr>
      <w:r w:rsidRPr="002F187D">
        <w:rPr>
          <w:rFonts w:ascii="Times New Roman" w:hAnsi="Times New Roman" w:cs="Times New Roman"/>
          <w:b/>
          <w:sz w:val="28"/>
          <w:szCs w:val="28"/>
        </w:rPr>
        <w:t xml:space="preserve">Стоимость тура на одного человека от </w:t>
      </w:r>
      <w:r w:rsidR="00D14F07">
        <w:rPr>
          <w:rFonts w:ascii="Times New Roman" w:hAnsi="Times New Roman" w:cs="Times New Roman"/>
          <w:b/>
          <w:sz w:val="28"/>
          <w:szCs w:val="28"/>
        </w:rPr>
        <w:t>15978</w:t>
      </w:r>
      <w:r w:rsidRPr="002F187D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97333" w:rsidRPr="002F187D" w:rsidRDefault="00C97727" w:rsidP="00B9733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6BB20FF" wp14:editId="03EDC6CF">
            <wp:simplePos x="0" y="0"/>
            <wp:positionH relativeFrom="column">
              <wp:posOffset>-3810</wp:posOffset>
            </wp:positionH>
            <wp:positionV relativeFrom="paragraph">
              <wp:posOffset>272415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90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3" name="Рисунок 3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33" w:rsidRPr="002F187D">
        <w:rPr>
          <w:rFonts w:ascii="Times New Roman" w:hAnsi="Times New Roman" w:cs="Times New Roman"/>
          <w:b/>
          <w:sz w:val="28"/>
          <w:szCs w:val="28"/>
        </w:rPr>
        <w:t>В стоимость тура входит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3BDA30" wp14:editId="072E18A4">
            <wp:simplePos x="0" y="0"/>
            <wp:positionH relativeFrom="column">
              <wp:posOffset>-327660</wp:posOffset>
            </wp:positionH>
            <wp:positionV relativeFrom="paragraph">
              <wp:posOffset>243840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9000"/>
                <wp:lineTo x="0" y="19800"/>
                <wp:lineTo x="3600" y="19800"/>
                <wp:lineTo x="19800" y="19800"/>
                <wp:lineTo x="19800" y="0"/>
                <wp:lineTo x="1800" y="0"/>
              </wp:wrapPolygon>
            </wp:wrapThrough>
            <wp:docPr id="4" name="Рисунок 4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F07" w:rsidRPr="00D14F07">
        <w:rPr>
          <w:rFonts w:ascii="Times New Roman" w:hAnsi="Times New Roman" w:cs="Times New Roman"/>
          <w:sz w:val="28"/>
          <w:szCs w:val="28"/>
        </w:rPr>
        <w:t>3 ночи и 3 завтрака в выбранной гостинице;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E392BEC" wp14:editId="6256BA8C">
            <wp:simplePos x="0" y="0"/>
            <wp:positionH relativeFrom="column">
              <wp:posOffset>-310515</wp:posOffset>
            </wp:positionH>
            <wp:positionV relativeFrom="paragraph">
              <wp:posOffset>234315</wp:posOffset>
            </wp:positionV>
            <wp:extent cx="219075" cy="219075"/>
            <wp:effectExtent l="0" t="0" r="9525" b="9525"/>
            <wp:wrapThrough wrapText="bothSides">
              <wp:wrapPolygon edited="0">
                <wp:start x="1878" y="0"/>
                <wp:lineTo x="0" y="9391"/>
                <wp:lineTo x="0" y="20661"/>
                <wp:lineTo x="3757" y="20661"/>
                <wp:lineTo x="20661" y="20661"/>
                <wp:lineTo x="20661" y="0"/>
                <wp:lineTo x="1878" y="0"/>
              </wp:wrapPolygon>
            </wp:wrapThrough>
            <wp:docPr id="5" name="Рисунок 5" descr="http://es.fordesigner.com/imguploads/Image/cjbc/zcool/png20080526/1211807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es.fordesigner.com/imguploads/Image/cjbc/zcool/png20080526/12118071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F07" w:rsidRPr="00D14F07">
        <w:rPr>
          <w:rFonts w:ascii="Times New Roman" w:hAnsi="Times New Roman" w:cs="Times New Roman"/>
          <w:sz w:val="28"/>
          <w:szCs w:val="28"/>
        </w:rPr>
        <w:t>экскурсионное обслуживание и входные билеты в музеи по программе;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проезд на поезде в купе или плацкарте до Москвы и обратно при выборе полного пакета.</w:t>
      </w:r>
    </w:p>
    <w:p w:rsidR="00B97333" w:rsidRPr="002F187D" w:rsidRDefault="00B97333" w:rsidP="00B97333">
      <w:pPr>
        <w:rPr>
          <w:rFonts w:ascii="Times New Roman" w:hAnsi="Times New Roman" w:cs="Times New Roman"/>
          <w:b/>
          <w:sz w:val="28"/>
          <w:szCs w:val="28"/>
        </w:rPr>
      </w:pPr>
      <w:r w:rsidRPr="002F187D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2F187D">
        <w:rPr>
          <w:rFonts w:ascii="Times New Roman" w:hAnsi="Times New Roman" w:cs="Times New Roman"/>
          <w:b/>
          <w:sz w:val="28"/>
          <w:szCs w:val="28"/>
        </w:rPr>
        <w:t>Дополнительно оплачиваются</w:t>
      </w:r>
    </w:p>
    <w:p w:rsidR="00D14F07" w:rsidRPr="00D14F07" w:rsidRDefault="00237B4C" w:rsidP="00D1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5AAC3E01" wp14:editId="1CD39797">
            <wp:simplePos x="0" y="0"/>
            <wp:positionH relativeFrom="column">
              <wp:posOffset>4472940</wp:posOffset>
            </wp:positionH>
            <wp:positionV relativeFrom="paragraph">
              <wp:posOffset>-128270</wp:posOffset>
            </wp:positionV>
            <wp:extent cx="1332230" cy="1847850"/>
            <wp:effectExtent l="0" t="0" r="0" b="0"/>
            <wp:wrapThrough wrapText="bothSides">
              <wp:wrapPolygon edited="0">
                <wp:start x="7413" y="223"/>
                <wp:lineTo x="6177" y="4231"/>
                <wp:lineTo x="5868" y="4899"/>
                <wp:lineTo x="4633" y="11357"/>
                <wp:lineTo x="3089" y="13806"/>
                <wp:lineTo x="1544" y="17369"/>
                <wp:lineTo x="1853" y="17814"/>
                <wp:lineTo x="8031" y="18482"/>
                <wp:lineTo x="8648" y="21155"/>
                <wp:lineTo x="12972" y="21155"/>
                <wp:lineTo x="13590" y="18482"/>
                <wp:lineTo x="18841" y="18482"/>
                <wp:lineTo x="20385" y="17369"/>
                <wp:lineTo x="18841" y="13361"/>
                <wp:lineTo x="17296" y="11357"/>
                <wp:lineTo x="18532" y="11357"/>
                <wp:lineTo x="18223" y="9798"/>
                <wp:lineTo x="16988" y="5790"/>
                <wp:lineTo x="16370" y="1336"/>
                <wp:lineTo x="15752" y="223"/>
                <wp:lineTo x="7413" y="223"/>
              </wp:wrapPolygon>
            </wp:wrapThrough>
            <wp:docPr id="14" name="Рисунок 14" descr="C:\Users\User\Desktop\Ел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User\Desktop\Елка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727" w:rsidRPr="00C97727">
        <w:rPr>
          <w:noProof/>
          <w:lang w:eastAsia="ru-RU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трансфер в гостиницу;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новогодний ужин;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доплата за иностранных туристов;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услуги камеры хранения на вокзале;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страховка;</w:t>
      </w:r>
    </w:p>
    <w:p w:rsidR="00D14F07" w:rsidRP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доплата за нижнее место в купе (туда-обратно – от 1000 рублей за человека);</w:t>
      </w:r>
    </w:p>
    <w:p w:rsidR="00D14F07" w:rsidRDefault="00C97727" w:rsidP="00D14F07">
      <w:pPr>
        <w:rPr>
          <w:rFonts w:ascii="Times New Roman" w:hAnsi="Times New Roman" w:cs="Times New Roman"/>
          <w:sz w:val="28"/>
          <w:szCs w:val="28"/>
        </w:rPr>
      </w:pPr>
      <w:r w:rsidRPr="00160952">
        <w:rPr>
          <w:rFonts w:ascii="Times New Roman" w:hAnsi="Times New Roman" w:cs="Times New Roman"/>
          <w:sz w:val="28"/>
          <w:szCs w:val="28"/>
        </w:rPr>
        <w:t>-</w:t>
      </w:r>
      <w:r w:rsidR="00D14F07" w:rsidRPr="00D14F07">
        <w:rPr>
          <w:rFonts w:ascii="Times New Roman" w:hAnsi="Times New Roman" w:cs="Times New Roman"/>
          <w:sz w:val="28"/>
          <w:szCs w:val="28"/>
        </w:rPr>
        <w:t>дополнительные экскурсии.</w:t>
      </w:r>
    </w:p>
    <w:p w:rsidR="00D14F07" w:rsidRPr="00D14F07" w:rsidRDefault="00237B4C" w:rsidP="00D14F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4F07" w:rsidRPr="00D14F07">
        <w:rPr>
          <w:rFonts w:ascii="Times New Roman" w:hAnsi="Times New Roman" w:cs="Times New Roman"/>
          <w:sz w:val="28"/>
          <w:szCs w:val="28"/>
        </w:rPr>
        <w:t>тоимость новогодних банкетов:</w:t>
      </w:r>
    </w:p>
    <w:tbl>
      <w:tblPr>
        <w:tblW w:w="0" w:type="auto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1"/>
        <w:gridCol w:w="2049"/>
        <w:gridCol w:w="4375"/>
      </w:tblGrid>
      <w:tr w:rsidR="00D14F07" w:rsidRPr="00D14F07" w:rsidTr="00D14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Отель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Ресторан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D14F07" w:rsidRPr="00D14F07" w:rsidTr="00D14F07"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Корстон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» 4*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Evoo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5700 рублей</w:t>
            </w:r>
          </w:p>
        </w:tc>
      </w:tr>
      <w:tr w:rsidR="00D14F07" w:rsidRPr="00D14F07" w:rsidTr="00D14F0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Place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de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Paris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ближе к сцене – 12 000 рублей</w:t>
            </w:r>
          </w:p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дальше от сцены – 10 000 рублей</w:t>
            </w:r>
          </w:p>
        </w:tc>
      </w:tr>
      <w:tr w:rsidR="00D14F07" w:rsidRPr="00D14F07" w:rsidTr="00D14F07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Шостакович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5300 рублей</w:t>
            </w:r>
          </w:p>
        </w:tc>
      </w:tr>
      <w:tr w:rsidR="00D14F07" w:rsidRPr="00D14F07" w:rsidTr="00D14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Аэростар</w:t>
            </w:r>
            <w:proofErr w:type="spellEnd"/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» 4*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Информация уточняется</w:t>
            </w:r>
          </w:p>
        </w:tc>
      </w:tr>
      <w:tr w:rsidR="00D14F07" w:rsidRPr="00D14F07" w:rsidTr="00D14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«Марриотт Тверская» 4*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Информация уточняется</w:t>
            </w:r>
          </w:p>
        </w:tc>
      </w:tr>
      <w:tr w:rsidR="00D14F07" w:rsidRPr="00D14F07" w:rsidTr="00D14F07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«Космос» 3*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D14F07" w:rsidRPr="00D14F07" w:rsidRDefault="00D14F07" w:rsidP="00D14F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4F07">
              <w:rPr>
                <w:rFonts w:ascii="Times New Roman" w:hAnsi="Times New Roman" w:cs="Times New Roman"/>
                <w:sz w:val="28"/>
                <w:szCs w:val="28"/>
              </w:rPr>
              <w:t>Информация уточняется</w:t>
            </w:r>
          </w:p>
        </w:tc>
      </w:tr>
    </w:tbl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Стоимость дополнительных экскурсий:</w:t>
      </w:r>
    </w:p>
    <w:p w:rsidR="00D14F07" w:rsidRPr="00C97727" w:rsidRDefault="00D14F07" w:rsidP="00D14F07">
      <w:pPr>
        <w:rPr>
          <w:rFonts w:ascii="Times New Roman" w:hAnsi="Times New Roman" w:cs="Times New Roman"/>
          <w:i/>
          <w:sz w:val="28"/>
          <w:szCs w:val="28"/>
        </w:rPr>
      </w:pPr>
      <w:r w:rsidRPr="00C97727">
        <w:rPr>
          <w:rFonts w:ascii="Times New Roman" w:hAnsi="Times New Roman" w:cs="Times New Roman"/>
          <w:i/>
          <w:sz w:val="28"/>
          <w:szCs w:val="28"/>
        </w:rPr>
        <w:t>1. Экскурсия «Шедевры Третьяковской галереи»: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lastRenderedPageBreak/>
        <w:t>для взрослых – 950 рублей;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студентов – 850 рублей;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детей до 18 лет – 650 рублей.</w:t>
      </w:r>
    </w:p>
    <w:p w:rsidR="00D14F07" w:rsidRPr="00C97727" w:rsidRDefault="00237B4C" w:rsidP="00D14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71120</wp:posOffset>
            </wp:positionV>
            <wp:extent cx="1838325" cy="1378585"/>
            <wp:effectExtent l="0" t="0" r="9525" b="0"/>
            <wp:wrapThrough wrapText="bothSides">
              <wp:wrapPolygon edited="0">
                <wp:start x="0" y="0"/>
                <wp:lineTo x="0" y="21192"/>
                <wp:lineTo x="21488" y="21192"/>
                <wp:lineTo x="21488" y="0"/>
                <wp:lineTo x="0" y="0"/>
              </wp:wrapPolygon>
            </wp:wrapThrough>
            <wp:docPr id="17" name="Рисунок 17" descr="http://novayagazeta-ug.ru/sites/default/files/news/01-2014/sergi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novayagazeta-ug.ru/sites/default/files/news/01-2014/sergie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37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77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F07" w:rsidRPr="00C97727">
        <w:rPr>
          <w:rFonts w:ascii="Times New Roman" w:hAnsi="Times New Roman" w:cs="Times New Roman"/>
          <w:i/>
          <w:sz w:val="28"/>
          <w:szCs w:val="28"/>
        </w:rPr>
        <w:t>2. Автобусная экскурсия «За монастырскими вратами» в Сергиев Посад: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1350 рублей;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школьников и студентов – 1300 рублей;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детей до 7 лет – 1250 рублей.</w:t>
      </w:r>
    </w:p>
    <w:p w:rsidR="00D14F07" w:rsidRPr="00C97727" w:rsidRDefault="00D14F07" w:rsidP="00D14F07">
      <w:pPr>
        <w:rPr>
          <w:rFonts w:ascii="Times New Roman" w:hAnsi="Times New Roman" w:cs="Times New Roman"/>
          <w:i/>
          <w:sz w:val="28"/>
          <w:szCs w:val="28"/>
        </w:rPr>
      </w:pPr>
      <w:r w:rsidRPr="00C97727">
        <w:rPr>
          <w:rFonts w:ascii="Times New Roman" w:hAnsi="Times New Roman" w:cs="Times New Roman"/>
          <w:i/>
          <w:sz w:val="28"/>
          <w:szCs w:val="28"/>
        </w:rPr>
        <w:t>3. Автобусная экскурсия «Москва вчера, сегодня, завтра»: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1150 рублей;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школьников – 900 рублей.</w:t>
      </w:r>
    </w:p>
    <w:p w:rsidR="00D14F07" w:rsidRPr="00C97727" w:rsidRDefault="00237B4C" w:rsidP="00D14F0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778465B8" wp14:editId="2D3F48F9">
            <wp:simplePos x="0" y="0"/>
            <wp:positionH relativeFrom="column">
              <wp:posOffset>3758565</wp:posOffset>
            </wp:positionH>
            <wp:positionV relativeFrom="paragraph">
              <wp:posOffset>352425</wp:posOffset>
            </wp:positionV>
            <wp:extent cx="2000250" cy="1339215"/>
            <wp:effectExtent l="0" t="0" r="0" b="0"/>
            <wp:wrapThrough wrapText="bothSides">
              <wp:wrapPolygon edited="0">
                <wp:start x="0" y="0"/>
                <wp:lineTo x="0" y="21201"/>
                <wp:lineTo x="21394" y="21201"/>
                <wp:lineTo x="21394" y="0"/>
                <wp:lineTo x="0" y="0"/>
              </wp:wrapPolygon>
            </wp:wrapThrough>
            <wp:docPr id="18" name="Рисунок 18" descr="http://novayagazeta-ug.ru/sites/default/files/news/09-2014/turisticheskiy_avtob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novayagazeta-ug.ru/sites/default/files/news/09-2014/turisticheskiy_avtobus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3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F07" w:rsidRPr="00C97727">
        <w:rPr>
          <w:rFonts w:ascii="Times New Roman" w:hAnsi="Times New Roman" w:cs="Times New Roman"/>
          <w:i/>
          <w:sz w:val="28"/>
          <w:szCs w:val="28"/>
        </w:rPr>
        <w:t>4. Экскурсия по историческому центру города на двухэтажном автобусе:</w:t>
      </w:r>
    </w:p>
    <w:p w:rsid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взрослых – 800 рублей*;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школьников, студентов и пенсионеров – 600 рублей*.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 xml:space="preserve">5. Прогулка по Москве-реке на яхте </w:t>
      </w:r>
      <w:proofErr w:type="spellStart"/>
      <w:r w:rsidRPr="00D14F07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Pr="00D14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4F07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D14F07">
        <w:rPr>
          <w:rFonts w:ascii="Times New Roman" w:hAnsi="Times New Roman" w:cs="Times New Roman"/>
          <w:sz w:val="28"/>
          <w:szCs w:val="28"/>
        </w:rPr>
        <w:t>:</w:t>
      </w:r>
    </w:p>
    <w:p w:rsidR="00D14F07" w:rsidRPr="00D14F07" w:rsidRDefault="00EF669E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 xml:space="preserve"> </w:t>
      </w:r>
      <w:r w:rsidR="00D14F07" w:rsidRPr="00D14F07">
        <w:rPr>
          <w:rFonts w:ascii="Times New Roman" w:hAnsi="Times New Roman" w:cs="Times New Roman"/>
          <w:sz w:val="28"/>
          <w:szCs w:val="28"/>
        </w:rPr>
        <w:t>для взрослых – 900 рублей*;</w:t>
      </w:r>
    </w:p>
    <w:p w:rsidR="00D14F07" w:rsidRPr="00D14F07" w:rsidRDefault="00D14F07" w:rsidP="00D14F07">
      <w:pPr>
        <w:rPr>
          <w:rFonts w:ascii="Times New Roman" w:hAnsi="Times New Roman" w:cs="Times New Roman"/>
          <w:sz w:val="28"/>
          <w:szCs w:val="28"/>
        </w:rPr>
      </w:pPr>
      <w:r w:rsidRPr="00D14F07">
        <w:rPr>
          <w:rFonts w:ascii="Times New Roman" w:hAnsi="Times New Roman" w:cs="Times New Roman"/>
          <w:sz w:val="28"/>
          <w:szCs w:val="28"/>
        </w:rPr>
        <w:t>для детей от 6 до 12 лет – 650 рублей*;</w:t>
      </w:r>
    </w:p>
    <w:p w:rsidR="00C97727" w:rsidRPr="00C97727" w:rsidRDefault="00EF669E" w:rsidP="00D14F0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2EB4A708" wp14:editId="6378B5F2">
            <wp:simplePos x="0" y="0"/>
            <wp:positionH relativeFrom="column">
              <wp:posOffset>-108585</wp:posOffset>
            </wp:positionH>
            <wp:positionV relativeFrom="paragraph">
              <wp:posOffset>249555</wp:posOffset>
            </wp:positionV>
            <wp:extent cx="821690" cy="1375410"/>
            <wp:effectExtent l="0" t="0" r="0" b="0"/>
            <wp:wrapThrough wrapText="bothSides">
              <wp:wrapPolygon edited="0">
                <wp:start x="7011" y="0"/>
                <wp:lineTo x="4006" y="4787"/>
                <wp:lineTo x="6009" y="9573"/>
                <wp:lineTo x="0" y="12266"/>
                <wp:lineTo x="0" y="17352"/>
                <wp:lineTo x="3005" y="19147"/>
                <wp:lineTo x="3005" y="19446"/>
                <wp:lineTo x="12519" y="21241"/>
                <wp:lineTo x="14022" y="21241"/>
                <wp:lineTo x="19029" y="21241"/>
                <wp:lineTo x="21032" y="20044"/>
                <wp:lineTo x="21032" y="18548"/>
                <wp:lineTo x="19029" y="14360"/>
                <wp:lineTo x="21032" y="13463"/>
                <wp:lineTo x="21032" y="12864"/>
                <wp:lineTo x="17026" y="9573"/>
                <wp:lineTo x="21032" y="5684"/>
                <wp:lineTo x="21032" y="4787"/>
                <wp:lineTo x="18529" y="0"/>
                <wp:lineTo x="7011" y="0"/>
              </wp:wrapPolygon>
            </wp:wrapThrough>
            <wp:docPr id="20" name="Рисунок 20" descr="http://storage.ruelsoft.org/storage/file/get/14158041649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storage.ruelsoft.org/storage/file/get/141580416493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4F07" w:rsidRPr="00D14F07">
        <w:rPr>
          <w:rFonts w:ascii="Times New Roman" w:hAnsi="Times New Roman" w:cs="Times New Roman"/>
          <w:sz w:val="28"/>
          <w:szCs w:val="28"/>
        </w:rPr>
        <w:t>для детей до 6 лет – бесплатно.</w:t>
      </w:r>
    </w:p>
    <w:p w:rsidR="00C97727" w:rsidRPr="00C97727" w:rsidRDefault="00C97727" w:rsidP="00D14F0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7727">
        <w:rPr>
          <w:rFonts w:ascii="Times New Roman" w:hAnsi="Times New Roman" w:cs="Times New Roman"/>
          <w:b/>
          <w:sz w:val="28"/>
          <w:szCs w:val="28"/>
          <w:u w:val="single"/>
        </w:rPr>
        <w:t>Программа тура</w:t>
      </w:r>
    </w:p>
    <w:p w:rsidR="00B97333" w:rsidRPr="00D50CF9" w:rsidRDefault="00B97333" w:rsidP="00D50CF9">
      <w:pPr>
        <w:rPr>
          <w:rFonts w:ascii="Times New Roman" w:hAnsi="Times New Roman" w:cs="Times New Roman"/>
          <w:b/>
          <w:sz w:val="28"/>
          <w:szCs w:val="28"/>
        </w:rPr>
      </w:pPr>
      <w:r w:rsidRPr="00D50CF9">
        <w:rPr>
          <w:rFonts w:ascii="Times New Roman" w:hAnsi="Times New Roman" w:cs="Times New Roman"/>
          <w:b/>
          <w:sz w:val="28"/>
          <w:szCs w:val="28"/>
        </w:rPr>
        <w:t>1-й день (30 декабря):</w:t>
      </w:r>
    </w:p>
    <w:p w:rsidR="00B97333" w:rsidRPr="00C97727" w:rsidRDefault="00B97333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прибытие в гостиницу самостоятельно или на трансфере (заказывается и оплачивается заранее);</w:t>
      </w:r>
    </w:p>
    <w:p w:rsidR="00B97333" w:rsidRPr="00C97727" w:rsidRDefault="00B97333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 xml:space="preserve">получение уточненных экскурсионных программ и </w:t>
      </w:r>
      <w:r w:rsidRPr="00C97727">
        <w:rPr>
          <w:rFonts w:ascii="Times New Roman" w:hAnsi="Times New Roman" w:cs="Times New Roman"/>
          <w:sz w:val="28"/>
          <w:szCs w:val="28"/>
        </w:rPr>
        <w:lastRenderedPageBreak/>
        <w:t>приобретение дополнительных экскурсий у представителя принимающей стороны с 9:00 до 11:00 в холле гостиницы;</w:t>
      </w:r>
    </w:p>
    <w:p w:rsidR="00B97333" w:rsidRPr="00C97727" w:rsidRDefault="00B97333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отъезд от гостиницы на автобусе в 13:00;</w:t>
      </w:r>
    </w:p>
    <w:p w:rsidR="00B97333" w:rsidRPr="00C97727" w:rsidRDefault="00237B4C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100D0BBD" wp14:editId="5F880882">
            <wp:simplePos x="0" y="0"/>
            <wp:positionH relativeFrom="column">
              <wp:posOffset>272415</wp:posOffset>
            </wp:positionH>
            <wp:positionV relativeFrom="paragraph">
              <wp:posOffset>-33020</wp:posOffset>
            </wp:positionV>
            <wp:extent cx="1841500" cy="1382395"/>
            <wp:effectExtent l="0" t="0" r="6350" b="8255"/>
            <wp:wrapThrough wrapText="bothSides">
              <wp:wrapPolygon edited="0">
                <wp:start x="0" y="0"/>
                <wp:lineTo x="0" y="21431"/>
                <wp:lineTo x="21451" y="21431"/>
                <wp:lineTo x="21451" y="0"/>
                <wp:lineTo x="0" y="0"/>
              </wp:wrapPolygon>
            </wp:wrapThrough>
            <wp:docPr id="15" name="Рисунок 15" descr="http://all-pages.com/img/repphotos2/repphoto_1891_3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all-pages.com/img/repphotos2/repphoto_1891_346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33" w:rsidRPr="00C97727">
        <w:rPr>
          <w:rFonts w:ascii="Times New Roman" w:hAnsi="Times New Roman" w:cs="Times New Roman"/>
          <w:sz w:val="28"/>
          <w:szCs w:val="28"/>
        </w:rPr>
        <w:t>прогулка по Красной площади и Александровскому саду;</w:t>
      </w:r>
      <w:r w:rsidRPr="00237B4C">
        <w:t xml:space="preserve"> </w:t>
      </w:r>
    </w:p>
    <w:p w:rsidR="00B97333" w:rsidRPr="00C97727" w:rsidRDefault="00B97333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пешеходная экскурсия «Сердце России» по территории Кремля с посещением одного из соборов;</w:t>
      </w:r>
    </w:p>
    <w:p w:rsidR="00B97333" w:rsidRPr="00C97727" w:rsidRDefault="00237B4C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1B9DA66E" wp14:editId="0A069485">
            <wp:simplePos x="0" y="0"/>
            <wp:positionH relativeFrom="column">
              <wp:posOffset>1553210</wp:posOffset>
            </wp:positionH>
            <wp:positionV relativeFrom="paragraph">
              <wp:posOffset>172720</wp:posOffset>
            </wp:positionV>
            <wp:extent cx="2076450" cy="1304925"/>
            <wp:effectExtent l="0" t="0" r="0" b="9525"/>
            <wp:wrapThrough wrapText="bothSides">
              <wp:wrapPolygon edited="0">
                <wp:start x="0" y="0"/>
                <wp:lineTo x="0" y="21442"/>
                <wp:lineTo x="21402" y="21442"/>
                <wp:lineTo x="21402" y="0"/>
                <wp:lineTo x="0" y="0"/>
              </wp:wrapPolygon>
            </wp:wrapThrough>
            <wp:docPr id="16" name="Рисунок 16" descr="http://sapfir-tour.ru/files/hot_tours/moscow_tra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sapfir-tour.ru/files/hot_tours/moscow_travel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33" w:rsidRPr="00C97727">
        <w:rPr>
          <w:rFonts w:ascii="Times New Roman" w:hAnsi="Times New Roman" w:cs="Times New Roman"/>
          <w:sz w:val="28"/>
          <w:szCs w:val="28"/>
        </w:rPr>
        <w:t>обзорная экскурсия по новогоднему городу «Москва многоликая»;</w:t>
      </w:r>
    </w:p>
    <w:p w:rsidR="00B97333" w:rsidRPr="00C97727" w:rsidRDefault="00B97333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свободное время в центре города;</w:t>
      </w:r>
    </w:p>
    <w:p w:rsidR="00B97333" w:rsidRDefault="00B97333" w:rsidP="00C97727">
      <w:pPr>
        <w:pStyle w:val="ab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самостоятельное возвращение в гостиницу.</w:t>
      </w:r>
    </w:p>
    <w:p w:rsidR="00B97333" w:rsidRPr="00D50CF9" w:rsidRDefault="00B97333" w:rsidP="00D50CF9">
      <w:pPr>
        <w:rPr>
          <w:rFonts w:ascii="Times New Roman" w:hAnsi="Times New Roman" w:cs="Times New Roman"/>
          <w:b/>
          <w:sz w:val="28"/>
          <w:szCs w:val="28"/>
        </w:rPr>
      </w:pPr>
      <w:r w:rsidRPr="00D50CF9">
        <w:rPr>
          <w:rFonts w:ascii="Times New Roman" w:hAnsi="Times New Roman" w:cs="Times New Roman"/>
          <w:b/>
          <w:sz w:val="28"/>
          <w:szCs w:val="28"/>
        </w:rPr>
        <w:t>2-й день (31 декабря):</w:t>
      </w:r>
    </w:p>
    <w:p w:rsidR="00B97333" w:rsidRPr="00C97727" w:rsidRDefault="00B97333" w:rsidP="00C97727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завтрак;</w:t>
      </w:r>
    </w:p>
    <w:p w:rsidR="00B97333" w:rsidRPr="00C97727" w:rsidRDefault="00B97333" w:rsidP="00C97727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свободное время;</w:t>
      </w:r>
    </w:p>
    <w:p w:rsidR="00B97333" w:rsidRPr="00C97727" w:rsidRDefault="00B97333" w:rsidP="00C97727">
      <w:pPr>
        <w:pStyle w:val="ab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новогодний ужин в 23:00 (заказывается и оплачивается заранее).</w:t>
      </w:r>
    </w:p>
    <w:p w:rsidR="00B97333" w:rsidRPr="00D50CF9" w:rsidRDefault="00EF669E" w:rsidP="00D50C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0528" behindDoc="1" locked="0" layoutInCell="1" allowOverlap="1" wp14:anchorId="42C5B7B6" wp14:editId="3625A8D2">
            <wp:simplePos x="0" y="0"/>
            <wp:positionH relativeFrom="column">
              <wp:posOffset>4444365</wp:posOffset>
            </wp:positionH>
            <wp:positionV relativeFrom="paragraph">
              <wp:posOffset>9525</wp:posOffset>
            </wp:positionV>
            <wp:extent cx="1240155" cy="1590675"/>
            <wp:effectExtent l="0" t="0" r="0" b="9525"/>
            <wp:wrapThrough wrapText="bothSides">
              <wp:wrapPolygon edited="0">
                <wp:start x="7631" y="0"/>
                <wp:lineTo x="6304" y="1811"/>
                <wp:lineTo x="4977" y="4139"/>
                <wp:lineTo x="332" y="8019"/>
                <wp:lineTo x="0" y="10347"/>
                <wp:lineTo x="0" y="10865"/>
                <wp:lineTo x="2323" y="12417"/>
                <wp:lineTo x="2323" y="16556"/>
                <wp:lineTo x="995" y="19660"/>
                <wp:lineTo x="995" y="20695"/>
                <wp:lineTo x="1991" y="21471"/>
                <wp:lineTo x="3318" y="21471"/>
                <wp:lineTo x="9290" y="21471"/>
                <wp:lineTo x="14931" y="20695"/>
                <wp:lineTo x="18912" y="18625"/>
                <wp:lineTo x="18912" y="12417"/>
                <wp:lineTo x="15926" y="8278"/>
                <wp:lineTo x="21235" y="7243"/>
                <wp:lineTo x="21235" y="6726"/>
                <wp:lineTo x="18581" y="4139"/>
                <wp:lineTo x="10949" y="0"/>
                <wp:lineTo x="7631" y="0"/>
              </wp:wrapPolygon>
            </wp:wrapThrough>
            <wp:docPr id="21" name="Рисунок 21" descr="http://www.playcast.ru/uploads/2015/03/07/125286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playcast.ru/uploads/2015/03/07/1252863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33" w:rsidRPr="00D50CF9">
        <w:rPr>
          <w:rFonts w:ascii="Times New Roman" w:hAnsi="Times New Roman" w:cs="Times New Roman"/>
          <w:b/>
          <w:sz w:val="28"/>
          <w:szCs w:val="28"/>
        </w:rPr>
        <w:t>3-й день (1 января):</w:t>
      </w:r>
    </w:p>
    <w:p w:rsidR="00B97333" w:rsidRPr="00C97727" w:rsidRDefault="00B97333" w:rsidP="00C97727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поздний завтрак;</w:t>
      </w:r>
    </w:p>
    <w:p w:rsidR="00EF669E" w:rsidRPr="00EF669E" w:rsidRDefault="00B97333" w:rsidP="00EF669E">
      <w:pPr>
        <w:pStyle w:val="ab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B97333" w:rsidRPr="00D50CF9" w:rsidRDefault="00B97333" w:rsidP="00D50CF9">
      <w:pPr>
        <w:rPr>
          <w:rFonts w:ascii="Times New Roman" w:hAnsi="Times New Roman" w:cs="Times New Roman"/>
          <w:b/>
          <w:sz w:val="28"/>
          <w:szCs w:val="28"/>
        </w:rPr>
      </w:pPr>
      <w:r w:rsidRPr="00D50CF9">
        <w:rPr>
          <w:rFonts w:ascii="Times New Roman" w:hAnsi="Times New Roman" w:cs="Times New Roman"/>
          <w:b/>
          <w:sz w:val="28"/>
          <w:szCs w:val="28"/>
        </w:rPr>
        <w:t>4-й день (2 января):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завтрак;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освобождение номеров до 12:00;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выезд из гостиницы самостоятельно;</w:t>
      </w:r>
    </w:p>
    <w:p w:rsidR="00B97333" w:rsidRPr="00C97727" w:rsidRDefault="00EF669E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5B231DE" wp14:editId="202FCD98">
            <wp:simplePos x="0" y="0"/>
            <wp:positionH relativeFrom="column">
              <wp:posOffset>43815</wp:posOffset>
            </wp:positionH>
            <wp:positionV relativeFrom="paragraph">
              <wp:posOffset>107950</wp:posOffset>
            </wp:positionV>
            <wp:extent cx="2209800" cy="1511300"/>
            <wp:effectExtent l="0" t="0" r="0" b="0"/>
            <wp:wrapThrough wrapText="bothSides">
              <wp:wrapPolygon edited="0">
                <wp:start x="0" y="0"/>
                <wp:lineTo x="0" y="21237"/>
                <wp:lineTo x="21414" y="21237"/>
                <wp:lineTo x="21414" y="0"/>
                <wp:lineTo x="0" y="0"/>
              </wp:wrapPolygon>
            </wp:wrapThrough>
            <wp:docPr id="19" name="Рисунок 19" descr="http://crimerussia.ru/upload/iblock/604/6049fd4336dac796e6337dbd73ffc0c0.jpg?563fd969327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crimerussia.ru/upload/iblock/604/6049fd4336dac796e6337dbd73ffc0c0.jpg?563fd969327d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7333" w:rsidRPr="00C97727">
        <w:rPr>
          <w:rFonts w:ascii="Times New Roman" w:hAnsi="Times New Roman" w:cs="Times New Roman"/>
          <w:sz w:val="28"/>
          <w:szCs w:val="28"/>
        </w:rPr>
        <w:t>свободное время.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Дополнительные экскурсии:</w:t>
      </w:r>
    </w:p>
    <w:p w:rsidR="00EF669E" w:rsidRPr="00EF669E" w:rsidRDefault="00B97333" w:rsidP="00EF669E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экскурсия «Шедевры Третьяковской галереи» (2–3 часа);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автобусная экскурсия «За монастырскими вратами» в Сергиев Посад с посещением Троице-Сергиевой Лавры (7–8 часов);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lastRenderedPageBreak/>
        <w:t>автобусная экскурсия «Москва вчера, сегодня, завтра» с посещением Москвы-Сити (3 часа);</w:t>
      </w:r>
    </w:p>
    <w:p w:rsidR="00B97333" w:rsidRPr="00C97727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>экскурсия по историческому центру города на двухэтажном автобусе;</w:t>
      </w:r>
    </w:p>
    <w:p w:rsidR="00B97333" w:rsidRDefault="00B97333" w:rsidP="00C97727">
      <w:pPr>
        <w:pStyle w:val="ab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C97727">
        <w:rPr>
          <w:rFonts w:ascii="Times New Roman" w:hAnsi="Times New Roman" w:cs="Times New Roman"/>
          <w:sz w:val="28"/>
          <w:szCs w:val="28"/>
        </w:rPr>
        <w:t xml:space="preserve">прогулка по Москве-реке на яхте </w:t>
      </w:r>
      <w:proofErr w:type="spellStart"/>
      <w:r w:rsidRPr="00C97727">
        <w:rPr>
          <w:rFonts w:ascii="Times New Roman" w:hAnsi="Times New Roman" w:cs="Times New Roman"/>
          <w:sz w:val="28"/>
          <w:szCs w:val="28"/>
        </w:rPr>
        <w:t>Radisson</w:t>
      </w:r>
      <w:proofErr w:type="spellEnd"/>
      <w:r w:rsidRPr="00C977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7727">
        <w:rPr>
          <w:rFonts w:ascii="Times New Roman" w:hAnsi="Times New Roman" w:cs="Times New Roman"/>
          <w:sz w:val="28"/>
          <w:szCs w:val="28"/>
        </w:rPr>
        <w:t>Royal</w:t>
      </w:r>
      <w:proofErr w:type="spellEnd"/>
      <w:r w:rsidRPr="00C97727">
        <w:rPr>
          <w:rFonts w:ascii="Times New Roman" w:hAnsi="Times New Roman" w:cs="Times New Roman"/>
          <w:sz w:val="28"/>
          <w:szCs w:val="28"/>
        </w:rPr>
        <w:t xml:space="preserve"> (2 часа).</w:t>
      </w:r>
    </w:p>
    <w:p w:rsidR="00EF669E" w:rsidRPr="00EF669E" w:rsidRDefault="00EF669E" w:rsidP="00EF669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71EBE" w:rsidRDefault="00EF669E" w:rsidP="00EF669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67000" cy="2362795"/>
            <wp:effectExtent l="0" t="0" r="0" b="0"/>
            <wp:docPr id="22" name="Рисунок 22" descr="http://img-fotki.yandex.ru/get/15555/81454286.adf/0_de7bb_53a41299_XX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img-fotki.yandex.ru/get/15555/81454286.adf/0_de7bb_53a41299_XXX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764" cy="2370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1EBE" w:rsidSect="00826163">
      <w:headerReference w:type="default" r:id="rId20"/>
      <w:footerReference w:type="default" r:id="rId21"/>
      <w:pgSz w:w="11906" w:h="16838"/>
      <w:pgMar w:top="815" w:right="850" w:bottom="1134" w:left="1701" w:header="142" w:footer="1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52" w:rsidRDefault="00160952" w:rsidP="00826163">
      <w:pPr>
        <w:spacing w:after="0" w:line="240" w:lineRule="auto"/>
      </w:pPr>
      <w:r>
        <w:separator/>
      </w:r>
    </w:p>
  </w:endnote>
  <w:endnote w:type="continuationSeparator" w:id="0">
    <w:p w:rsidR="00160952" w:rsidRDefault="00160952" w:rsidP="00826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952" w:rsidRDefault="00160952" w:rsidP="00826163">
    <w:pPr>
      <w:pStyle w:val="a9"/>
      <w:jc w:val="center"/>
    </w:pPr>
    <w:r>
      <w:rPr>
        <w:b/>
        <w:i/>
        <w:color w:val="FF0000"/>
        <w:sz w:val="32"/>
        <w:szCs w:val="32"/>
      </w:rPr>
      <w:t>У нас круглый год есть то, что нужно именно Вам!</w:t>
    </w:r>
  </w:p>
  <w:p w:rsidR="00160952" w:rsidRDefault="001609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52" w:rsidRDefault="00160952" w:rsidP="00826163">
      <w:pPr>
        <w:spacing w:after="0" w:line="240" w:lineRule="auto"/>
      </w:pPr>
      <w:r>
        <w:separator/>
      </w:r>
    </w:p>
  </w:footnote>
  <w:footnote w:type="continuationSeparator" w:id="0">
    <w:p w:rsidR="00160952" w:rsidRDefault="00160952" w:rsidP="00826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-955" w:type="dxa"/>
      <w:tblLook w:val="01E0" w:firstRow="1" w:lastRow="1" w:firstColumn="1" w:lastColumn="1" w:noHBand="0" w:noVBand="0"/>
    </w:tblPr>
    <w:tblGrid>
      <w:gridCol w:w="2278"/>
      <w:gridCol w:w="7930"/>
    </w:tblGrid>
    <w:tr w:rsidR="00160952" w:rsidTr="00826163">
      <w:trPr>
        <w:trHeight w:val="984"/>
        <w:jc w:val="right"/>
      </w:trPr>
      <w:tc>
        <w:tcPr>
          <w:tcW w:w="2278" w:type="dxa"/>
          <w:hideMark/>
        </w:tcPr>
        <w:p w:rsidR="00160952" w:rsidRDefault="00160952">
          <w:pPr>
            <w:spacing w:after="0"/>
            <w:rPr>
              <w:b/>
            </w:rPr>
          </w:pPr>
          <w:r>
            <w:rPr>
              <w:noProof/>
              <w:lang w:eastAsia="ru-RU"/>
            </w:rPr>
            <w:drawing>
              <wp:inline distT="0" distB="0" distL="0" distR="0" wp14:anchorId="3F7EF2EF" wp14:editId="043A8A41">
                <wp:extent cx="1009650" cy="866775"/>
                <wp:effectExtent l="0" t="0" r="0" b="9525"/>
                <wp:docPr id="1" name="Рисунок 1" descr="Описание: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9" descr="Описание: 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40000" contrast="8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0" w:type="dxa"/>
          <w:hideMark/>
        </w:tcPr>
        <w:p w:rsidR="00160952" w:rsidRDefault="00160952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ТК «СОЛНЕЧНЫЕ ПУТЕШЕСТВИЯ»</w:t>
          </w:r>
        </w:p>
        <w:p w:rsidR="00160952" w:rsidRDefault="00160952">
          <w:pPr>
            <w:spacing w:after="0" w:line="240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г. Екатеринбург ул. Шейнкмана д.57 оф.125,</w:t>
          </w:r>
        </w:p>
        <w:p w:rsidR="00160952" w:rsidRDefault="00160952">
          <w:pPr>
            <w:pStyle w:val="a5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 xml:space="preserve">тел.(343)382-31-88, 382-12-30, </w:t>
          </w:r>
        </w:p>
        <w:p w:rsidR="00160952" w:rsidRDefault="00160952">
          <w:pPr>
            <w:pStyle w:val="a5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</w:rPr>
            <w:t>8-950-64-34-224, 8-912-66-000-16</w:t>
          </w:r>
        </w:p>
        <w:p w:rsidR="00160952" w:rsidRDefault="00160952">
          <w:pPr>
            <w:pStyle w:val="a5"/>
            <w:spacing w:line="276" w:lineRule="auto"/>
            <w:jc w:val="right"/>
            <w:rPr>
              <w:rFonts w:ascii="Georgia" w:hAnsi="Georgia"/>
              <w:b/>
              <w:i/>
              <w:sz w:val="24"/>
              <w:szCs w:val="24"/>
            </w:rPr>
          </w:pPr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www</w:t>
          </w:r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sunglobal</w:t>
          </w:r>
          <w:proofErr w:type="spellEnd"/>
          <w:r>
            <w:rPr>
              <w:rFonts w:ascii="Georgia" w:hAnsi="Georgia"/>
              <w:b/>
              <w:i/>
              <w:sz w:val="24"/>
              <w:szCs w:val="24"/>
            </w:rPr>
            <w:t>.</w:t>
          </w:r>
          <w:proofErr w:type="spellStart"/>
          <w:r>
            <w:rPr>
              <w:rFonts w:ascii="Georgia" w:hAnsi="Georgia"/>
              <w:b/>
              <w:i/>
              <w:sz w:val="24"/>
              <w:szCs w:val="24"/>
              <w:lang w:val="en-US"/>
            </w:rPr>
            <w:t>ru</w:t>
          </w:r>
          <w:proofErr w:type="spellEnd"/>
        </w:p>
      </w:tc>
    </w:tr>
  </w:tbl>
  <w:p w:rsidR="00160952" w:rsidRDefault="001609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50EB5"/>
    <w:multiLevelType w:val="multilevel"/>
    <w:tmpl w:val="BE242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B1C0B"/>
    <w:multiLevelType w:val="multilevel"/>
    <w:tmpl w:val="056C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EE637C"/>
    <w:multiLevelType w:val="multilevel"/>
    <w:tmpl w:val="ABB82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105A4C"/>
    <w:multiLevelType w:val="hybridMultilevel"/>
    <w:tmpl w:val="AAAAC2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4272E"/>
    <w:multiLevelType w:val="multilevel"/>
    <w:tmpl w:val="802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31B45"/>
    <w:multiLevelType w:val="multilevel"/>
    <w:tmpl w:val="CE367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10073"/>
    <w:multiLevelType w:val="multilevel"/>
    <w:tmpl w:val="C196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52665"/>
    <w:multiLevelType w:val="multilevel"/>
    <w:tmpl w:val="3DA40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BC4420"/>
    <w:multiLevelType w:val="multilevel"/>
    <w:tmpl w:val="A0E28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E7B9A"/>
    <w:multiLevelType w:val="hybridMultilevel"/>
    <w:tmpl w:val="4560C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C6388"/>
    <w:multiLevelType w:val="multilevel"/>
    <w:tmpl w:val="603C7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E1226F5"/>
    <w:multiLevelType w:val="hybridMultilevel"/>
    <w:tmpl w:val="5C3281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176463"/>
    <w:multiLevelType w:val="multilevel"/>
    <w:tmpl w:val="120A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363F46"/>
    <w:multiLevelType w:val="multilevel"/>
    <w:tmpl w:val="3A948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37D56D5"/>
    <w:multiLevelType w:val="hybridMultilevel"/>
    <w:tmpl w:val="F62212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75D45"/>
    <w:multiLevelType w:val="hybridMultilevel"/>
    <w:tmpl w:val="E97CFE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AF2127"/>
    <w:multiLevelType w:val="multilevel"/>
    <w:tmpl w:val="0336B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10"/>
  </w:num>
  <w:num w:numId="9">
    <w:abstractNumId w:val="16"/>
  </w:num>
  <w:num w:numId="10">
    <w:abstractNumId w:val="13"/>
  </w:num>
  <w:num w:numId="11">
    <w:abstractNumId w:val="12"/>
  </w:num>
  <w:num w:numId="12">
    <w:abstractNumId w:val="4"/>
  </w:num>
  <w:num w:numId="13">
    <w:abstractNumId w:val="9"/>
  </w:num>
  <w:num w:numId="14">
    <w:abstractNumId w:val="3"/>
  </w:num>
  <w:num w:numId="15">
    <w:abstractNumId w:val="15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7F8"/>
    <w:rsid w:val="000177F8"/>
    <w:rsid w:val="00160952"/>
    <w:rsid w:val="00237B4C"/>
    <w:rsid w:val="006B3D96"/>
    <w:rsid w:val="006E338B"/>
    <w:rsid w:val="006F6F57"/>
    <w:rsid w:val="00826163"/>
    <w:rsid w:val="00B029EA"/>
    <w:rsid w:val="00B97333"/>
    <w:rsid w:val="00C97727"/>
    <w:rsid w:val="00D14F07"/>
    <w:rsid w:val="00D50CF9"/>
    <w:rsid w:val="00E71EBE"/>
    <w:rsid w:val="00E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33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4F07"/>
  </w:style>
  <w:style w:type="paragraph" w:styleId="a5">
    <w:name w:val="header"/>
    <w:basedOn w:val="a"/>
    <w:link w:val="a6"/>
    <w:unhideWhenUsed/>
    <w:rsid w:val="0082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26163"/>
  </w:style>
  <w:style w:type="paragraph" w:styleId="a7">
    <w:name w:val="Balloon Text"/>
    <w:basedOn w:val="a"/>
    <w:link w:val="a8"/>
    <w:uiPriority w:val="99"/>
    <w:semiHidden/>
    <w:unhideWhenUsed/>
    <w:rsid w:val="0082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16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2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163"/>
  </w:style>
  <w:style w:type="paragraph" w:styleId="ab">
    <w:name w:val="List Paragraph"/>
    <w:basedOn w:val="a"/>
    <w:uiPriority w:val="34"/>
    <w:qFormat/>
    <w:rsid w:val="00C97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97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97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97333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D14F07"/>
  </w:style>
  <w:style w:type="paragraph" w:styleId="a5">
    <w:name w:val="header"/>
    <w:basedOn w:val="a"/>
    <w:link w:val="a6"/>
    <w:unhideWhenUsed/>
    <w:rsid w:val="0082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826163"/>
  </w:style>
  <w:style w:type="paragraph" w:styleId="a7">
    <w:name w:val="Balloon Text"/>
    <w:basedOn w:val="a"/>
    <w:link w:val="a8"/>
    <w:uiPriority w:val="99"/>
    <w:semiHidden/>
    <w:unhideWhenUsed/>
    <w:rsid w:val="00826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6163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26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6163"/>
  </w:style>
  <w:style w:type="paragraph" w:styleId="ab">
    <w:name w:val="List Paragraph"/>
    <w:basedOn w:val="a"/>
    <w:uiPriority w:val="34"/>
    <w:qFormat/>
    <w:rsid w:val="00C97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1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55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2015-11-23T07:13:00Z</dcterms:created>
  <dcterms:modified xsi:type="dcterms:W3CDTF">2015-12-01T04:19:00Z</dcterms:modified>
</cp:coreProperties>
</file>